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1881E" w14:textId="288605DB" w:rsidR="00FF6F7B" w:rsidRPr="00FF6F7B" w:rsidRDefault="00FF6F7B" w:rsidP="00FF6F7B">
      <w:pPr>
        <w:spacing w:after="0" w:line="240" w:lineRule="auto"/>
        <w:jc w:val="both"/>
        <w:rPr>
          <w:rFonts w:ascii="Times New Roman" w:hAnsi="Times New Roman"/>
          <w:b/>
          <w:sz w:val="32"/>
        </w:rPr>
      </w:pPr>
      <w:bookmarkStart w:id="0" w:name="_GoBack"/>
      <w:bookmarkEnd w:id="0"/>
      <w:r w:rsidRPr="00FF6F7B">
        <w:rPr>
          <w:rFonts w:ascii="Times New Roman" w:hAnsi="Times New Roman"/>
          <w:b/>
          <w:sz w:val="32"/>
          <w:lang w:val="sr-Cyrl-RS"/>
        </w:rPr>
        <w:t xml:space="preserve">РАНГ </w:t>
      </w:r>
      <w:r w:rsidRPr="00FF6F7B">
        <w:rPr>
          <w:rFonts w:ascii="Times New Roman" w:hAnsi="Times New Roman"/>
          <w:b/>
          <w:sz w:val="32"/>
        </w:rPr>
        <w:t>ЛИСТА КАНДИДАТА</w:t>
      </w:r>
      <w:r w:rsidRPr="00FF6F7B">
        <w:rPr>
          <w:rFonts w:ascii="Times New Roman" w:hAnsi="Times New Roman"/>
          <w:b/>
          <w:sz w:val="32"/>
          <w:lang w:val="sr-Cyrl-RS"/>
        </w:rPr>
        <w:t xml:space="preserve"> </w:t>
      </w:r>
      <w:r w:rsidRPr="00FF6F7B">
        <w:rPr>
          <w:rFonts w:ascii="Times New Roman" w:hAnsi="Times New Roman"/>
          <w:b/>
          <w:sz w:val="32"/>
        </w:rPr>
        <w:t xml:space="preserve">ЗА </w:t>
      </w:r>
      <w:r w:rsidRPr="00FF6F7B">
        <w:rPr>
          <w:rFonts w:ascii="Times New Roman" w:hAnsi="Times New Roman"/>
          <w:b/>
          <w:sz w:val="32"/>
          <w:lang w:val="sr-Cyrl-RS"/>
        </w:rPr>
        <w:t xml:space="preserve">ИЗБОР </w:t>
      </w:r>
      <w:r w:rsidRPr="00FF6F7B">
        <w:rPr>
          <w:rFonts w:ascii="Times New Roman" w:hAnsi="Times New Roman"/>
          <w:b/>
          <w:sz w:val="32"/>
        </w:rPr>
        <w:t>ЗАМЕНИКА ЈАВНОГ ТУЖИОЦА У</w:t>
      </w:r>
      <w:r w:rsidRPr="00FF6F7B">
        <w:rPr>
          <w:rFonts w:ascii="Times New Roman" w:hAnsi="Times New Roman"/>
          <w:b/>
          <w:sz w:val="32"/>
          <w:lang w:val="sr-Cyrl-RS"/>
        </w:rPr>
        <w:t xml:space="preserve"> ОСНОВНОМ ЈАВНОМ ТУЖИЛАШТВУ У </w:t>
      </w:r>
      <w:r w:rsidR="00425B92">
        <w:rPr>
          <w:rFonts w:ascii="Times New Roman" w:hAnsi="Times New Roman"/>
          <w:b/>
          <w:sz w:val="32"/>
          <w:lang w:val="sr-Cyrl-RS"/>
        </w:rPr>
        <w:t>ВРШЦУ</w:t>
      </w:r>
      <w:r w:rsidRPr="00FF6F7B">
        <w:rPr>
          <w:rFonts w:ascii="Times New Roman" w:hAnsi="Times New Roman"/>
          <w:b/>
          <w:sz w:val="32"/>
          <w:lang w:val="sr-Cyrl-RS"/>
        </w:rPr>
        <w:t xml:space="preserve"> („Службени гласник РС”, број </w:t>
      </w:r>
      <w:r w:rsidRPr="00FF6F7B">
        <w:rPr>
          <w:rFonts w:ascii="Times New Roman" w:hAnsi="Times New Roman"/>
          <w:b/>
          <w:sz w:val="32"/>
        </w:rPr>
        <w:t>70</w:t>
      </w:r>
      <w:r w:rsidRPr="00FF6F7B">
        <w:rPr>
          <w:rFonts w:ascii="Times New Roman" w:hAnsi="Times New Roman"/>
          <w:b/>
          <w:sz w:val="32"/>
          <w:lang w:val="sr-Cyrl-RS"/>
        </w:rPr>
        <w:t xml:space="preserve">/18 од </w:t>
      </w:r>
      <w:r w:rsidRPr="00FF6F7B">
        <w:rPr>
          <w:rFonts w:ascii="Times New Roman" w:hAnsi="Times New Roman"/>
          <w:b/>
          <w:sz w:val="32"/>
        </w:rPr>
        <w:t>21</w:t>
      </w:r>
      <w:r w:rsidRPr="00FF6F7B">
        <w:rPr>
          <w:rFonts w:ascii="Times New Roman" w:hAnsi="Times New Roman"/>
          <w:b/>
          <w:sz w:val="32"/>
          <w:lang w:val="sr-Cyrl-RS"/>
        </w:rPr>
        <w:t>. септембра 2018. године)</w:t>
      </w:r>
    </w:p>
    <w:p w14:paraId="7B180A98" w14:textId="77777777" w:rsidR="00011155" w:rsidRPr="00803B99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  <w:lang w:val="sr-Cyrl-RS"/>
        </w:rPr>
      </w:pPr>
    </w:p>
    <w:p w14:paraId="645B58EF" w14:textId="77777777" w:rsidR="00011155" w:rsidRDefault="00011155" w:rsidP="00011155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66"/>
        <w:gridCol w:w="2182"/>
        <w:gridCol w:w="1502"/>
        <w:gridCol w:w="1561"/>
        <w:gridCol w:w="1374"/>
      </w:tblGrid>
      <w:tr w:rsidR="00011155" w14:paraId="161534B9" w14:textId="77777777" w:rsidTr="006232FB"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FC26F" w14:textId="77777777" w:rsidR="00011155" w:rsidRDefault="00011155">
            <w:pPr>
              <w:spacing w:after="0" w:line="240" w:lineRule="auto"/>
              <w:ind w:left="-203" w:hanging="157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презиме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кандидата</w:t>
            </w:r>
            <w:proofErr w:type="spellEnd"/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2EE99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Вредновање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стручности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оспособљености</w:t>
            </w:r>
            <w:proofErr w:type="spellEnd"/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27FE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Разговор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30EE5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Оцена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испита</w:t>
            </w:r>
            <w:proofErr w:type="spellEnd"/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F35F1" w14:textId="77777777" w:rsidR="00011155" w:rsidRDefault="0001115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Збир оцена</w:t>
            </w:r>
          </w:p>
        </w:tc>
      </w:tr>
      <w:tr w:rsidR="000C1A9C" w14:paraId="35DAE162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8C298" w14:textId="4E5F589D" w:rsidR="000C1A9C" w:rsidRDefault="000C1A9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Видојевић Јелена,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2073" w14:textId="53A12EA5" w:rsidR="000C1A9C" w:rsidRDefault="000C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FD6CF" w14:textId="698742CF" w:rsidR="000C1A9C" w:rsidRDefault="000C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A6C7" w14:textId="051AFB5C" w:rsidR="000C1A9C" w:rsidRDefault="000C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B0991" w14:textId="7729AB12" w:rsidR="000C1A9C" w:rsidRDefault="000C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0C1A9C" w14:paraId="498CAF88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4374" w14:textId="535B7BBB" w:rsidR="000C1A9C" w:rsidRDefault="000C1A9C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Мастиловић Драган,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8185" w14:textId="77A698BC" w:rsidR="000C1A9C" w:rsidRDefault="000C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4B6FD" w14:textId="4D3E6267" w:rsidR="000C1A9C" w:rsidRDefault="000C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E27F" w14:textId="6D51D7DE" w:rsidR="000C1A9C" w:rsidRDefault="000C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1322" w14:textId="77D3404E" w:rsidR="000C1A9C" w:rsidRDefault="000C1A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25B92" w14:paraId="68F216ED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C22BB" w14:textId="77777777" w:rsidR="00425B92" w:rsidRPr="00425B92" w:rsidRDefault="00425B92" w:rsidP="00425B9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425B92">
              <w:rPr>
                <w:rFonts w:ascii="Times New Roman" w:hAnsi="Times New Roman"/>
                <w:sz w:val="24"/>
                <w:lang w:val="sr-Cyrl-CS"/>
              </w:rPr>
              <w:t xml:space="preserve">Миловановић Сретен, </w:t>
            </w:r>
          </w:p>
          <w:p w14:paraId="6F761621" w14:textId="71ED17D4" w:rsidR="00425B92" w:rsidRPr="00425B92" w:rsidRDefault="00425B92" w:rsidP="00425B9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425B92">
              <w:rPr>
                <w:rFonts w:ascii="Times New Roman" w:hAnsi="Times New Roman"/>
                <w:sz w:val="24"/>
                <w:lang w:val="sr-Cyrl-CS"/>
              </w:rPr>
              <w:t>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D0B9" w14:textId="564FFDD9" w:rsidR="00425B92" w:rsidRDefault="00425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30FDE" w14:textId="55CA4F03" w:rsidR="00425B92" w:rsidRDefault="00425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47624" w14:textId="4D46167B" w:rsidR="00425B92" w:rsidRDefault="00425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5094A" w14:textId="14D95835" w:rsidR="00425B92" w:rsidRDefault="00425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25B92" w14:paraId="4577A2F7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89828" w14:textId="1D121F2C" w:rsidR="00425B92" w:rsidRPr="00425B92" w:rsidRDefault="00425B92" w:rsidP="00ED651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425B92">
              <w:rPr>
                <w:rFonts w:ascii="Times New Roman" w:hAnsi="Times New Roman"/>
                <w:sz w:val="24"/>
                <w:lang w:val="sr-Cyrl-CS"/>
              </w:rPr>
              <w:t>Николић Војислава,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1F7F2" w14:textId="284C41CD" w:rsidR="00425B92" w:rsidRDefault="00425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1C858" w14:textId="10852340" w:rsidR="00425B92" w:rsidRDefault="00425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B21C" w14:textId="5EA6168E" w:rsidR="00425B92" w:rsidRDefault="00425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0A35A" w14:textId="24BC2A4B" w:rsidR="00425B92" w:rsidRDefault="00425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25B92" w14:paraId="3CE7E322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8FD20" w14:textId="3532E63C" w:rsidR="00425B92" w:rsidRPr="000C1A9C" w:rsidRDefault="00425B92" w:rsidP="00ED651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425B92">
              <w:rPr>
                <w:rFonts w:ascii="Times New Roman" w:hAnsi="Times New Roman"/>
                <w:sz w:val="24"/>
                <w:lang w:val="sr-Cyrl-CS"/>
              </w:rPr>
              <w:t>Новаковић Бобан, тужилачки помоћник у Основном јавном тужилаштву у Великом Градишту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366FA" w14:textId="22A4C047" w:rsidR="00425B92" w:rsidRDefault="00425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2610E" w14:textId="2571171F" w:rsidR="00425B92" w:rsidRDefault="00425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46EE" w14:textId="7E90C3FE" w:rsidR="00425B92" w:rsidRDefault="00425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7E137" w14:textId="12BBEF45" w:rsidR="00425B92" w:rsidRDefault="00425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25B92" w14:paraId="1F1CE485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5003" w14:textId="67776E21" w:rsidR="00425B92" w:rsidRDefault="00425B92" w:rsidP="00ED6511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 w:rsidRPr="00425B92">
              <w:rPr>
                <w:rFonts w:ascii="Times New Roman" w:hAnsi="Times New Roman"/>
                <w:sz w:val="24"/>
                <w:lang w:val="sr-Cyrl-CS"/>
              </w:rPr>
              <w:t>Станковић Небојша, Правосудна академија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7D85" w14:textId="4CF2642B" w:rsidR="00425B92" w:rsidRDefault="00425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B4FE0" w14:textId="09F9B378" w:rsidR="00425B92" w:rsidRDefault="00425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282E" w14:textId="119AFE5A" w:rsidR="00425B92" w:rsidRDefault="00425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4473" w14:textId="1A753612" w:rsidR="00425B92" w:rsidRDefault="00425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5</w:t>
            </w:r>
          </w:p>
        </w:tc>
      </w:tr>
      <w:tr w:rsidR="00425B92" w14:paraId="2E039D6D" w14:textId="77777777" w:rsidTr="006232FB">
        <w:trPr>
          <w:trHeight w:val="530"/>
        </w:trPr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0DE43" w14:textId="6EEB3177" w:rsidR="00425B92" w:rsidRDefault="00425B92" w:rsidP="00425B92">
            <w:pPr>
              <w:spacing w:after="0" w:line="240" w:lineRule="auto"/>
              <w:rPr>
                <w:rFonts w:ascii="Times New Roman" w:hAnsi="Times New Roman"/>
                <w:sz w:val="24"/>
                <w:lang w:val="sr-Cyrl-CS"/>
              </w:rPr>
            </w:pPr>
            <w:r>
              <w:rPr>
                <w:rFonts w:ascii="Times New Roman" w:hAnsi="Times New Roman"/>
                <w:sz w:val="24"/>
                <w:lang w:val="sr-Cyrl-CS"/>
              </w:rPr>
              <w:t>Лекић Александра, тужилачки помоћник у Основном јавном тужилаштву у Вршцу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BB63C" w14:textId="50A40C0C" w:rsidR="00425B92" w:rsidRDefault="00425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B0C6A" w14:textId="406F1322" w:rsidR="00425B92" w:rsidRDefault="00425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/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1892" w14:textId="003DD2FA" w:rsidR="00425B92" w:rsidRDefault="00425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7F9D" w14:textId="5ED36935" w:rsidR="00425B92" w:rsidRDefault="00425B9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lang w:val="sr-Cyrl-RS"/>
              </w:rPr>
              <w:t>4</w:t>
            </w:r>
          </w:p>
        </w:tc>
      </w:tr>
    </w:tbl>
    <w:p w14:paraId="51AD0AB8" w14:textId="77777777" w:rsidR="004349E1" w:rsidRPr="00803B99" w:rsidRDefault="004349E1" w:rsidP="00D35EE8">
      <w:pPr>
        <w:spacing w:after="0" w:line="240" w:lineRule="auto"/>
        <w:jc w:val="center"/>
        <w:rPr>
          <w:rFonts w:ascii="Times New Roman" w:hAnsi="Times New Roman"/>
          <w:b/>
          <w:sz w:val="32"/>
          <w:lang w:val="sr-Cyrl-RS"/>
        </w:rPr>
      </w:pPr>
    </w:p>
    <w:sectPr w:rsidR="004349E1" w:rsidRPr="00803B99" w:rsidSect="00803B99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A68"/>
    <w:rsid w:val="00011155"/>
    <w:rsid w:val="00036C2F"/>
    <w:rsid w:val="00046AAB"/>
    <w:rsid w:val="00050E47"/>
    <w:rsid w:val="00080A07"/>
    <w:rsid w:val="00084790"/>
    <w:rsid w:val="00086422"/>
    <w:rsid w:val="00090DAF"/>
    <w:rsid w:val="00093FCE"/>
    <w:rsid w:val="00094A9B"/>
    <w:rsid w:val="000A0BAB"/>
    <w:rsid w:val="000A3137"/>
    <w:rsid w:val="000B7CAC"/>
    <w:rsid w:val="000C1A9C"/>
    <w:rsid w:val="000C3EF3"/>
    <w:rsid w:val="000C6E34"/>
    <w:rsid w:val="000E595C"/>
    <w:rsid w:val="000F2556"/>
    <w:rsid w:val="00102FB5"/>
    <w:rsid w:val="0013148B"/>
    <w:rsid w:val="001459C4"/>
    <w:rsid w:val="00167D9D"/>
    <w:rsid w:val="00196AFC"/>
    <w:rsid w:val="00197034"/>
    <w:rsid w:val="00197975"/>
    <w:rsid w:val="001C2905"/>
    <w:rsid w:val="001C58F8"/>
    <w:rsid w:val="001D08FE"/>
    <w:rsid w:val="001E68FC"/>
    <w:rsid w:val="002305C7"/>
    <w:rsid w:val="00251712"/>
    <w:rsid w:val="00252A43"/>
    <w:rsid w:val="002852EF"/>
    <w:rsid w:val="00294DC3"/>
    <w:rsid w:val="002E0D39"/>
    <w:rsid w:val="0030434E"/>
    <w:rsid w:val="00310083"/>
    <w:rsid w:val="00321BF2"/>
    <w:rsid w:val="00367AC2"/>
    <w:rsid w:val="003737B6"/>
    <w:rsid w:val="0039368E"/>
    <w:rsid w:val="00394D94"/>
    <w:rsid w:val="003A7135"/>
    <w:rsid w:val="003B601E"/>
    <w:rsid w:val="003D65CB"/>
    <w:rsid w:val="003E1F98"/>
    <w:rsid w:val="003E66FA"/>
    <w:rsid w:val="003F1D41"/>
    <w:rsid w:val="003F76CB"/>
    <w:rsid w:val="00401138"/>
    <w:rsid w:val="00414121"/>
    <w:rsid w:val="00416DCF"/>
    <w:rsid w:val="00425B92"/>
    <w:rsid w:val="004349E1"/>
    <w:rsid w:val="00436693"/>
    <w:rsid w:val="00467C70"/>
    <w:rsid w:val="004A2D91"/>
    <w:rsid w:val="004C74E2"/>
    <w:rsid w:val="00516A05"/>
    <w:rsid w:val="00537611"/>
    <w:rsid w:val="00567F06"/>
    <w:rsid w:val="005961EB"/>
    <w:rsid w:val="00597C05"/>
    <w:rsid w:val="005D3D1B"/>
    <w:rsid w:val="005D696F"/>
    <w:rsid w:val="005F6636"/>
    <w:rsid w:val="00607949"/>
    <w:rsid w:val="006232FB"/>
    <w:rsid w:val="0063564F"/>
    <w:rsid w:val="00662097"/>
    <w:rsid w:val="00663BCE"/>
    <w:rsid w:val="006950B7"/>
    <w:rsid w:val="006A35BB"/>
    <w:rsid w:val="006A50D3"/>
    <w:rsid w:val="006A7F31"/>
    <w:rsid w:val="006B07EB"/>
    <w:rsid w:val="006B26FD"/>
    <w:rsid w:val="006D08A5"/>
    <w:rsid w:val="00716889"/>
    <w:rsid w:val="0075693B"/>
    <w:rsid w:val="0076343B"/>
    <w:rsid w:val="00773D2B"/>
    <w:rsid w:val="007D4D58"/>
    <w:rsid w:val="00803B99"/>
    <w:rsid w:val="00812669"/>
    <w:rsid w:val="008603D8"/>
    <w:rsid w:val="00895D16"/>
    <w:rsid w:val="00896C5A"/>
    <w:rsid w:val="008E0BE1"/>
    <w:rsid w:val="00916B51"/>
    <w:rsid w:val="0096529F"/>
    <w:rsid w:val="00972A08"/>
    <w:rsid w:val="0098413D"/>
    <w:rsid w:val="009950F6"/>
    <w:rsid w:val="009A018A"/>
    <w:rsid w:val="009B35B7"/>
    <w:rsid w:val="009C1626"/>
    <w:rsid w:val="009E7D85"/>
    <w:rsid w:val="009F761C"/>
    <w:rsid w:val="00A145E9"/>
    <w:rsid w:val="00A32323"/>
    <w:rsid w:val="00A74288"/>
    <w:rsid w:val="00A84E77"/>
    <w:rsid w:val="00A90558"/>
    <w:rsid w:val="00A95349"/>
    <w:rsid w:val="00AB4521"/>
    <w:rsid w:val="00AC4E3F"/>
    <w:rsid w:val="00AE0B89"/>
    <w:rsid w:val="00AE7814"/>
    <w:rsid w:val="00B01DB9"/>
    <w:rsid w:val="00B7631E"/>
    <w:rsid w:val="00B84585"/>
    <w:rsid w:val="00BB4F29"/>
    <w:rsid w:val="00BE09D5"/>
    <w:rsid w:val="00C05A41"/>
    <w:rsid w:val="00C06F23"/>
    <w:rsid w:val="00C36A68"/>
    <w:rsid w:val="00C81264"/>
    <w:rsid w:val="00C9120D"/>
    <w:rsid w:val="00CA4027"/>
    <w:rsid w:val="00CD61D2"/>
    <w:rsid w:val="00D00458"/>
    <w:rsid w:val="00D214CB"/>
    <w:rsid w:val="00D35EE8"/>
    <w:rsid w:val="00D610AE"/>
    <w:rsid w:val="00D64E16"/>
    <w:rsid w:val="00D80DD5"/>
    <w:rsid w:val="00DB6DB2"/>
    <w:rsid w:val="00DC22D6"/>
    <w:rsid w:val="00DC63A3"/>
    <w:rsid w:val="00DE39C7"/>
    <w:rsid w:val="00DF2794"/>
    <w:rsid w:val="00E02C34"/>
    <w:rsid w:val="00E11961"/>
    <w:rsid w:val="00E12944"/>
    <w:rsid w:val="00E23FFA"/>
    <w:rsid w:val="00E62536"/>
    <w:rsid w:val="00E81196"/>
    <w:rsid w:val="00ED6511"/>
    <w:rsid w:val="00ED6615"/>
    <w:rsid w:val="00F031F7"/>
    <w:rsid w:val="00F11820"/>
    <w:rsid w:val="00F14763"/>
    <w:rsid w:val="00F247B0"/>
    <w:rsid w:val="00F37E25"/>
    <w:rsid w:val="00F6197E"/>
    <w:rsid w:val="00FB743C"/>
    <w:rsid w:val="00FC497C"/>
    <w:rsid w:val="00FF06C5"/>
    <w:rsid w:val="00FF3707"/>
    <w:rsid w:val="00FF4499"/>
    <w:rsid w:val="00FF4E85"/>
    <w:rsid w:val="00FF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07D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7B6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1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7B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5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0E96B-5C71-488B-A427-8F296A9BA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Aleksandar Malesevic</cp:lastModifiedBy>
  <cp:revision>4</cp:revision>
  <cp:lastPrinted>2018-10-24T12:02:00Z</cp:lastPrinted>
  <dcterms:created xsi:type="dcterms:W3CDTF">2018-10-23T09:09:00Z</dcterms:created>
  <dcterms:modified xsi:type="dcterms:W3CDTF">2018-10-24T12:08:00Z</dcterms:modified>
</cp:coreProperties>
</file>